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CB13CC" w:rsidRDefault="00DC0019" w:rsidP="00CB13CC">
      <w:pPr>
        <w:ind w:firstLine="921"/>
        <w:rPr>
          <w:rFonts w:ascii="Verdana" w:hAnsi="Verdana"/>
          <w:color w:val="2D0A90"/>
          <w:sz w:val="22"/>
        </w:rPr>
      </w:pPr>
    </w:p>
    <w:p w:rsidR="00BB7ADB" w:rsidRPr="00312939" w:rsidRDefault="00BB7ADB" w:rsidP="00312939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312939" w:rsidRPr="00312939" w:rsidRDefault="00312939" w:rsidP="00312939">
      <w:pPr>
        <w:pStyle w:val="Titolo"/>
        <w:jc w:val="left"/>
        <w:rPr>
          <w:rFonts w:ascii="Verdana" w:hAnsi="Verdana"/>
          <w:color w:val="2D0A90"/>
          <w:sz w:val="24"/>
        </w:rPr>
      </w:pPr>
      <w:r w:rsidRPr="00312939">
        <w:rPr>
          <w:rFonts w:ascii="Verdana" w:hAnsi="Verdana"/>
          <w:color w:val="2D0A90"/>
          <w:sz w:val="24"/>
        </w:rPr>
        <w:t>IL SECOLO XIX           13 maggio 2000</w:t>
      </w:r>
    </w:p>
    <w:p w:rsidR="00312939" w:rsidRPr="00312939" w:rsidRDefault="00312939" w:rsidP="00312939">
      <w:pPr>
        <w:pStyle w:val="Sottotitolo"/>
        <w:ind w:firstLine="912"/>
        <w:jc w:val="left"/>
        <w:rPr>
          <w:rFonts w:ascii="Verdana" w:hAnsi="Verdana"/>
          <w:color w:val="2D0A90"/>
        </w:rPr>
      </w:pPr>
    </w:p>
    <w:p w:rsidR="00312939" w:rsidRPr="00312939" w:rsidRDefault="00312939" w:rsidP="00312939">
      <w:pPr>
        <w:pStyle w:val="Sottotitolo"/>
        <w:jc w:val="left"/>
        <w:rPr>
          <w:rFonts w:ascii="Verdana" w:hAnsi="Verdana"/>
          <w:color w:val="2D0A90"/>
        </w:rPr>
      </w:pPr>
      <w:r w:rsidRPr="00312939">
        <w:rPr>
          <w:rFonts w:ascii="Verdana" w:hAnsi="Verdana"/>
          <w:color w:val="2D0A90"/>
        </w:rPr>
        <w:t>La Storia</w:t>
      </w:r>
    </w:p>
    <w:p w:rsidR="00312939" w:rsidRPr="00312939" w:rsidRDefault="00312939" w:rsidP="00312939">
      <w:pPr>
        <w:pStyle w:val="Sottotitolo"/>
        <w:ind w:firstLine="912"/>
        <w:jc w:val="left"/>
        <w:rPr>
          <w:rFonts w:ascii="Verdana" w:hAnsi="Verdana"/>
          <w:color w:val="2D0A90"/>
        </w:rPr>
      </w:pPr>
    </w:p>
    <w:p w:rsidR="00312939" w:rsidRPr="00312939" w:rsidRDefault="00312939" w:rsidP="00312939">
      <w:pPr>
        <w:pStyle w:val="Sottotitolo"/>
        <w:jc w:val="left"/>
        <w:rPr>
          <w:rFonts w:ascii="Verdana" w:hAnsi="Verdana"/>
          <w:color w:val="2D0A90"/>
          <w:sz w:val="72"/>
        </w:rPr>
      </w:pPr>
      <w:r w:rsidRPr="00312939">
        <w:rPr>
          <w:rFonts w:ascii="Verdana" w:hAnsi="Verdana"/>
          <w:color w:val="2D0A90"/>
          <w:sz w:val="72"/>
        </w:rPr>
        <w:t xml:space="preserve">Il </w:t>
      </w:r>
      <w:proofErr w:type="spellStart"/>
      <w:r w:rsidRPr="00312939">
        <w:rPr>
          <w:rFonts w:ascii="Verdana" w:hAnsi="Verdana"/>
          <w:color w:val="2D0A90"/>
          <w:sz w:val="72"/>
        </w:rPr>
        <w:t>Cep</w:t>
      </w:r>
      <w:proofErr w:type="spellEnd"/>
      <w:r w:rsidRPr="00312939">
        <w:rPr>
          <w:rFonts w:ascii="Verdana" w:hAnsi="Verdana"/>
          <w:color w:val="2D0A90"/>
          <w:sz w:val="72"/>
        </w:rPr>
        <w:t xml:space="preserve"> riconquista nel blu </w:t>
      </w:r>
      <w:r w:rsidRPr="00312939">
        <w:rPr>
          <w:rFonts w:ascii="Verdana" w:hAnsi="Verdana"/>
          <w:color w:val="2D0A90"/>
          <w:sz w:val="72"/>
        </w:rPr>
        <w:br/>
        <w:t>il campo da basket</w:t>
      </w:r>
    </w:p>
    <w:p w:rsidR="00312939" w:rsidRPr="00312939" w:rsidRDefault="00312939" w:rsidP="00312939">
      <w:pPr>
        <w:pStyle w:val="Sottotitolo"/>
        <w:jc w:val="left"/>
        <w:rPr>
          <w:rFonts w:ascii="Verdana" w:hAnsi="Verdana"/>
          <w:color w:val="2D0A90"/>
          <w:sz w:val="40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Di chi sia il campo Blu e perché da anni giaccia in abbandono sotto sterpi e ma</w:t>
      </w:r>
      <w:r w:rsidRPr="00312939">
        <w:rPr>
          <w:color w:val="2D0A90"/>
          <w:sz w:val="22"/>
        </w:rPr>
        <w:softHyphen/>
        <w:t xml:space="preserve">cerie nessuno lo sa. 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Si sa solo che vent'anni fa qualcuno pagò un miliardo e mezzo di oneri di urbanizzazione per re</w:t>
      </w:r>
      <w:r w:rsidRPr="00312939">
        <w:rPr>
          <w:color w:val="2D0A90"/>
          <w:sz w:val="22"/>
        </w:rPr>
        <w:softHyphen/>
        <w:t xml:space="preserve">alizzare quel campo, sotto un ponte nel cuore del </w:t>
      </w:r>
      <w:proofErr w:type="spellStart"/>
      <w:r w:rsidRPr="00312939">
        <w:rPr>
          <w:color w:val="2D0A90"/>
          <w:sz w:val="22"/>
        </w:rPr>
        <w:t>Cep</w:t>
      </w:r>
      <w:proofErr w:type="spellEnd"/>
      <w:r w:rsidRPr="00312939">
        <w:rPr>
          <w:color w:val="2D0A90"/>
          <w:sz w:val="22"/>
        </w:rPr>
        <w:t xml:space="preserve"> la col</w:t>
      </w:r>
      <w:r w:rsidRPr="00312939">
        <w:rPr>
          <w:color w:val="2D0A90"/>
          <w:sz w:val="22"/>
        </w:rPr>
        <w:softHyphen/>
        <w:t xml:space="preserve">lina di edilizia popolare alle spalle di </w:t>
      </w:r>
      <w:proofErr w:type="spellStart"/>
      <w:r w:rsidRPr="00312939">
        <w:rPr>
          <w:color w:val="2D0A90"/>
          <w:sz w:val="22"/>
        </w:rPr>
        <w:t>Pra</w:t>
      </w:r>
      <w:proofErr w:type="spellEnd"/>
      <w:r w:rsidRPr="00312939">
        <w:rPr>
          <w:color w:val="2D0A90"/>
          <w:sz w:val="22"/>
        </w:rPr>
        <w:t xml:space="preserve">'. 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Senza inaugurar</w:t>
      </w:r>
      <w:r w:rsidRPr="00312939">
        <w:rPr>
          <w:color w:val="2D0A90"/>
          <w:sz w:val="22"/>
        </w:rPr>
        <w:softHyphen/>
        <w:t>lo, senza mai concederlo uffi</w:t>
      </w:r>
      <w:r w:rsidRPr="00312939">
        <w:rPr>
          <w:color w:val="2D0A90"/>
          <w:sz w:val="22"/>
        </w:rPr>
        <w:softHyphen/>
        <w:t>cialmente a nessuno, lasciandolo misteriosamente così a disposizione dei ragazzini, nel</w:t>
      </w:r>
      <w:r w:rsidRPr="00312939">
        <w:rPr>
          <w:color w:val="2D0A90"/>
          <w:sz w:val="22"/>
        </w:rPr>
        <w:softHyphen/>
        <w:t xml:space="preserve">la migliore delle ipotesi, e dei vandali. 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 xml:space="preserve">Quel campo il </w:t>
      </w:r>
      <w:proofErr w:type="spellStart"/>
      <w:r w:rsidRPr="00312939">
        <w:rPr>
          <w:color w:val="2D0A90"/>
          <w:sz w:val="22"/>
        </w:rPr>
        <w:t>Cep</w:t>
      </w:r>
      <w:proofErr w:type="spellEnd"/>
      <w:r w:rsidRPr="00312939">
        <w:rPr>
          <w:color w:val="2D0A90"/>
          <w:sz w:val="22"/>
        </w:rPr>
        <w:t xml:space="preserve"> ha deciso di prenderselo definiti</w:t>
      </w:r>
      <w:r w:rsidRPr="00312939">
        <w:rPr>
          <w:color w:val="2D0A90"/>
          <w:sz w:val="22"/>
        </w:rPr>
        <w:softHyphen/>
        <w:t>vamente e di riportarne le mura al colore di un tèmpo, il blu per l'appunto.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L'operazione prende a pre</w:t>
      </w:r>
      <w:r w:rsidRPr="00312939">
        <w:rPr>
          <w:color w:val="2D0A90"/>
          <w:sz w:val="22"/>
        </w:rPr>
        <w:softHyphen/>
        <w:t>stito un verso della più celebre delle canzoni di Domenico Modugno, "Nel blu dipinto di blu" e partirà questo pomerig</w:t>
      </w:r>
      <w:r w:rsidRPr="00312939">
        <w:rPr>
          <w:color w:val="2D0A90"/>
          <w:sz w:val="22"/>
        </w:rPr>
        <w:softHyphen/>
        <w:t>gio alle 15.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Un pool di associa</w:t>
      </w:r>
      <w:r w:rsidRPr="00312939">
        <w:rPr>
          <w:color w:val="2D0A90"/>
          <w:sz w:val="22"/>
        </w:rPr>
        <w:softHyphen/>
        <w:t>zioni del quartiere, insieme alla Parrocchia Nostra Signora del Buon Consiglio e per la pri</w:t>
      </w:r>
      <w:r w:rsidRPr="00312939">
        <w:rPr>
          <w:color w:val="2D0A90"/>
          <w:sz w:val="22"/>
        </w:rPr>
        <w:softHyphen/>
        <w:t xml:space="preserve">ma volta in collaborazione con l'Accademia </w:t>
      </w:r>
      <w:proofErr w:type="spellStart"/>
      <w:r w:rsidRPr="00312939">
        <w:rPr>
          <w:color w:val="2D0A90"/>
          <w:sz w:val="22"/>
        </w:rPr>
        <w:t>ligustica</w:t>
      </w:r>
      <w:proofErr w:type="spellEnd"/>
      <w:r w:rsidRPr="00312939">
        <w:rPr>
          <w:color w:val="2D0A90"/>
          <w:sz w:val="22"/>
        </w:rPr>
        <w:t xml:space="preserve"> di belle arti si ritroveranno impugnan</w:t>
      </w:r>
      <w:r w:rsidRPr="00312939">
        <w:rPr>
          <w:color w:val="2D0A90"/>
          <w:sz w:val="22"/>
        </w:rPr>
        <w:softHyphen/>
        <w:t>do pennelli e tavolozze, al Campo Blu: «Faremo dei mura</w:t>
      </w:r>
      <w:r w:rsidRPr="00312939">
        <w:rPr>
          <w:color w:val="2D0A90"/>
          <w:sz w:val="22"/>
        </w:rPr>
        <w:softHyphen/>
        <w:t>les e dei pannelli, sgomberere</w:t>
      </w:r>
      <w:r w:rsidRPr="00312939">
        <w:rPr>
          <w:color w:val="2D0A90"/>
          <w:sz w:val="22"/>
        </w:rPr>
        <w:softHyphen/>
        <w:t xml:space="preserve">mo la struttura sportiva dalle erbacce, riporteremo alla luce il campo da basket e le piste da bocce - racconta </w:t>
      </w:r>
      <w:proofErr w:type="spellStart"/>
      <w:r w:rsidRPr="00312939">
        <w:rPr>
          <w:color w:val="2D0A90"/>
          <w:sz w:val="22"/>
        </w:rPr>
        <w:t>Juri</w:t>
      </w:r>
      <w:proofErr w:type="spellEnd"/>
      <w:r w:rsidRPr="00312939">
        <w:rPr>
          <w:color w:val="2D0A90"/>
          <w:sz w:val="22"/>
        </w:rPr>
        <w:t xml:space="preserve"> </w:t>
      </w:r>
      <w:proofErr w:type="spellStart"/>
      <w:r w:rsidRPr="00312939">
        <w:rPr>
          <w:color w:val="2D0A90"/>
          <w:sz w:val="22"/>
        </w:rPr>
        <w:t>Perti</w:t>
      </w:r>
      <w:r w:rsidRPr="00312939">
        <w:rPr>
          <w:color w:val="2D0A90"/>
          <w:sz w:val="22"/>
        </w:rPr>
        <w:softHyphen/>
        <w:t>chini</w:t>
      </w:r>
      <w:proofErr w:type="spellEnd"/>
      <w:r w:rsidRPr="00312939">
        <w:rPr>
          <w:color w:val="2D0A90"/>
          <w:sz w:val="22"/>
        </w:rPr>
        <w:t>, portavoce del circolo Ar</w:t>
      </w:r>
      <w:r w:rsidRPr="00312939">
        <w:rPr>
          <w:color w:val="2D0A90"/>
          <w:sz w:val="22"/>
        </w:rPr>
        <w:softHyphen/>
        <w:t xml:space="preserve">ciragazzi Prometeo del </w:t>
      </w:r>
      <w:proofErr w:type="spellStart"/>
      <w:r w:rsidRPr="00312939">
        <w:rPr>
          <w:color w:val="2D0A90"/>
          <w:sz w:val="22"/>
        </w:rPr>
        <w:t>Cep</w:t>
      </w:r>
      <w:proofErr w:type="spellEnd"/>
      <w:r w:rsidRPr="00312939">
        <w:rPr>
          <w:color w:val="2D0A90"/>
          <w:sz w:val="22"/>
        </w:rPr>
        <w:t xml:space="preserve"> - ma le iniziative saranno tante in questo pomeriggio di festa».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 xml:space="preserve">Mentre Raimondo </w:t>
      </w:r>
      <w:proofErr w:type="spellStart"/>
      <w:r w:rsidRPr="00312939">
        <w:rPr>
          <w:color w:val="2D0A90"/>
          <w:sz w:val="22"/>
        </w:rPr>
        <w:t>Sirotti</w:t>
      </w:r>
      <w:proofErr w:type="spellEnd"/>
      <w:r w:rsidRPr="00312939">
        <w:rPr>
          <w:color w:val="2D0A90"/>
          <w:sz w:val="22"/>
        </w:rPr>
        <w:t xml:space="preserve"> </w:t>
      </w:r>
      <w:proofErr w:type="spellStart"/>
      <w:r w:rsidRPr="00312939">
        <w:rPr>
          <w:color w:val="2D0A90"/>
          <w:sz w:val="22"/>
        </w:rPr>
        <w:t>del</w:t>
      </w:r>
      <w:r w:rsidRPr="00312939">
        <w:rPr>
          <w:color w:val="2D0A90"/>
          <w:sz w:val="22"/>
        </w:rPr>
        <w:softHyphen/>
        <w:t>l</w:t>
      </w:r>
      <w:proofErr w:type="spellEnd"/>
      <w:r w:rsidRPr="00312939">
        <w:rPr>
          <w:color w:val="2D0A90"/>
          <w:sz w:val="22"/>
        </w:rPr>
        <w:t>'Accademia coordinerà i lavori di artisti e ragazzi, le associa</w:t>
      </w:r>
      <w:r w:rsidRPr="00312939">
        <w:rPr>
          <w:color w:val="2D0A90"/>
          <w:sz w:val="22"/>
        </w:rPr>
        <w:softHyphen/>
        <w:t>zioni promotrici della manife</w:t>
      </w:r>
      <w:r w:rsidRPr="00312939">
        <w:rPr>
          <w:color w:val="2D0A90"/>
          <w:sz w:val="22"/>
        </w:rPr>
        <w:softHyphen/>
        <w:t xml:space="preserve">stazione metteranno su un vero e proprio banchetto a base di salame, fave e </w:t>
      </w:r>
      <w:proofErr w:type="spellStart"/>
      <w:r w:rsidRPr="00312939">
        <w:rPr>
          <w:color w:val="2D0A90"/>
          <w:sz w:val="22"/>
        </w:rPr>
        <w:t>formag</w:t>
      </w:r>
      <w:r w:rsidRPr="00312939">
        <w:rPr>
          <w:color w:val="2D0A90"/>
          <w:sz w:val="22"/>
        </w:rPr>
        <w:softHyphen/>
        <w:t>gio</w:t>
      </w:r>
      <w:proofErr w:type="spellEnd"/>
      <w:r w:rsidRPr="00312939">
        <w:rPr>
          <w:color w:val="2D0A90"/>
          <w:sz w:val="22"/>
        </w:rPr>
        <w:t>.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II momento clou ci sarà at</w:t>
      </w:r>
      <w:r w:rsidRPr="00312939">
        <w:rPr>
          <w:color w:val="2D0A90"/>
          <w:sz w:val="22"/>
        </w:rPr>
        <w:softHyphen/>
        <w:t>torno alle 17 quando i ragazzi delle scuole e delle associazio</w:t>
      </w:r>
      <w:r w:rsidRPr="00312939">
        <w:rPr>
          <w:color w:val="2D0A90"/>
          <w:sz w:val="22"/>
        </w:rPr>
        <w:softHyphen/>
        <w:t xml:space="preserve">ni faranno decollare le piccole mongolfiere di carta che nel frattempo avranno realizzato. 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 xml:space="preserve">Un momento spettacolare, nell'angolo del </w:t>
      </w:r>
      <w:proofErr w:type="spellStart"/>
      <w:r w:rsidRPr="00312939">
        <w:rPr>
          <w:color w:val="2D0A90"/>
          <w:sz w:val="22"/>
        </w:rPr>
        <w:t>Cep</w:t>
      </w:r>
      <w:proofErr w:type="spellEnd"/>
      <w:r w:rsidRPr="00312939">
        <w:rPr>
          <w:color w:val="2D0A90"/>
          <w:sz w:val="22"/>
        </w:rPr>
        <w:t xml:space="preserve"> più indeco</w:t>
      </w:r>
      <w:r w:rsidRPr="00312939">
        <w:rPr>
          <w:color w:val="2D0A90"/>
          <w:sz w:val="22"/>
        </w:rPr>
        <w:softHyphen/>
        <w:t>roso, scelto come simbolo del riscatto del quartiere.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L'inizia</w:t>
      </w:r>
      <w:r w:rsidRPr="00312939">
        <w:rPr>
          <w:color w:val="2D0A90"/>
          <w:sz w:val="22"/>
        </w:rPr>
        <w:softHyphen/>
        <w:t xml:space="preserve">tiva rientra nel Programma di eventi promossi dal giornale "Venti del </w:t>
      </w:r>
      <w:proofErr w:type="spellStart"/>
      <w:r w:rsidRPr="00312939">
        <w:rPr>
          <w:color w:val="2D0A90"/>
          <w:sz w:val="22"/>
        </w:rPr>
        <w:t>Cep</w:t>
      </w:r>
      <w:proofErr w:type="spellEnd"/>
      <w:r w:rsidRPr="00312939">
        <w:rPr>
          <w:color w:val="2D0A90"/>
          <w:sz w:val="22"/>
        </w:rPr>
        <w:t>", mensile finan</w:t>
      </w:r>
      <w:r w:rsidRPr="00312939">
        <w:rPr>
          <w:color w:val="2D0A90"/>
          <w:sz w:val="22"/>
        </w:rPr>
        <w:softHyphen/>
        <w:t xml:space="preserve">ziato dalla Regione e gestito da Parrocchia, Arci Prometeo, Consorzio </w:t>
      </w:r>
      <w:proofErr w:type="spellStart"/>
      <w:r w:rsidRPr="00312939">
        <w:rPr>
          <w:color w:val="2D0A90"/>
          <w:sz w:val="22"/>
        </w:rPr>
        <w:t>Pianacci</w:t>
      </w:r>
      <w:proofErr w:type="spellEnd"/>
      <w:r w:rsidRPr="00312939">
        <w:rPr>
          <w:color w:val="2D0A90"/>
          <w:sz w:val="22"/>
        </w:rPr>
        <w:t>, circolo Vega e Croce Azzurra Ca’nuova.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 xml:space="preserve">II Consorzio </w:t>
      </w:r>
      <w:proofErr w:type="spellStart"/>
      <w:r w:rsidRPr="00312939">
        <w:rPr>
          <w:color w:val="2D0A90"/>
          <w:sz w:val="22"/>
        </w:rPr>
        <w:t>Pianacci</w:t>
      </w:r>
      <w:proofErr w:type="spellEnd"/>
      <w:r w:rsidRPr="00312939">
        <w:rPr>
          <w:color w:val="2D0A90"/>
          <w:sz w:val="22"/>
        </w:rPr>
        <w:t xml:space="preserve"> ieri ha preceduto la manifestazione con un analogo momento di festa in via Novella, precisa</w:t>
      </w:r>
      <w:r w:rsidRPr="00312939">
        <w:rPr>
          <w:color w:val="2D0A90"/>
          <w:sz w:val="22"/>
        </w:rPr>
        <w:softHyphen/>
        <w:t>mente sui piazzali di cemento che alcuni scolari, con una toc</w:t>
      </w:r>
      <w:r w:rsidRPr="00312939">
        <w:rPr>
          <w:color w:val="2D0A90"/>
          <w:sz w:val="22"/>
        </w:rPr>
        <w:softHyphen/>
        <w:t>cante lettera pubblicata qual</w:t>
      </w:r>
      <w:r w:rsidRPr="00312939">
        <w:rPr>
          <w:color w:val="2D0A90"/>
          <w:sz w:val="22"/>
        </w:rPr>
        <w:softHyphen/>
        <w:t>che tempo fa da Il Secolo XIX, avevano chiesto di poter utiliz</w:t>
      </w:r>
      <w:r w:rsidRPr="00312939">
        <w:rPr>
          <w:color w:val="2D0A90"/>
          <w:sz w:val="22"/>
        </w:rPr>
        <w:softHyphen/>
        <w:t xml:space="preserve">zare per i loro giochi. 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La richie</w:t>
      </w:r>
      <w:r w:rsidRPr="00312939">
        <w:rPr>
          <w:color w:val="2D0A90"/>
          <w:sz w:val="22"/>
        </w:rPr>
        <w:softHyphen/>
        <w:t xml:space="preserve">sta è stata esaudita grazie al gruppo sportivo guidato dal farmacista del quartiere Carlo </w:t>
      </w:r>
      <w:proofErr w:type="spellStart"/>
      <w:r w:rsidRPr="00312939">
        <w:rPr>
          <w:color w:val="2D0A90"/>
          <w:sz w:val="22"/>
        </w:rPr>
        <w:t>Besana</w:t>
      </w:r>
      <w:proofErr w:type="spellEnd"/>
      <w:r w:rsidRPr="00312939">
        <w:rPr>
          <w:color w:val="2D0A90"/>
          <w:sz w:val="22"/>
        </w:rPr>
        <w:t xml:space="preserve"> e agli studenti del Paul </w:t>
      </w:r>
      <w:proofErr w:type="spellStart"/>
      <w:r w:rsidRPr="00312939">
        <w:rPr>
          <w:color w:val="2D0A90"/>
          <w:sz w:val="22"/>
        </w:rPr>
        <w:t>Klee</w:t>
      </w:r>
      <w:proofErr w:type="spellEnd"/>
      <w:r w:rsidRPr="00312939">
        <w:rPr>
          <w:color w:val="2D0A90"/>
          <w:sz w:val="22"/>
        </w:rPr>
        <w:t xml:space="preserve">. </w:t>
      </w: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>Su quel piazzale adesso campeggiano giochi e murales multicolori.</w:t>
      </w: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</w:p>
    <w:p w:rsidR="00312939" w:rsidRPr="00312939" w:rsidRDefault="00312939" w:rsidP="00312939">
      <w:pPr>
        <w:pStyle w:val="Corpodeltesto"/>
        <w:ind w:firstLine="912"/>
        <w:jc w:val="left"/>
        <w:rPr>
          <w:color w:val="2D0A90"/>
          <w:sz w:val="22"/>
        </w:rPr>
      </w:pPr>
      <w:r w:rsidRPr="00312939">
        <w:rPr>
          <w:color w:val="2D0A90"/>
          <w:sz w:val="22"/>
        </w:rPr>
        <w:t xml:space="preserve">G. </w:t>
      </w:r>
      <w:proofErr w:type="spellStart"/>
      <w:r w:rsidRPr="00312939">
        <w:rPr>
          <w:color w:val="2D0A90"/>
          <w:sz w:val="22"/>
        </w:rPr>
        <w:t>Cet</w:t>
      </w:r>
      <w:proofErr w:type="spellEnd"/>
      <w:r w:rsidRPr="00312939">
        <w:rPr>
          <w:color w:val="2D0A90"/>
          <w:sz w:val="22"/>
        </w:rPr>
        <w:t>.</w:t>
      </w:r>
    </w:p>
    <w:p w:rsidR="00F513DC" w:rsidRPr="0013069C" w:rsidRDefault="00F513DC" w:rsidP="00CB13CC">
      <w:pPr>
        <w:ind w:firstLine="912"/>
        <w:rPr>
          <w:rFonts w:ascii="Verdana" w:hAnsi="Verdana"/>
          <w:color w:val="2D0A90"/>
        </w:rPr>
      </w:pPr>
    </w:p>
    <w:sectPr w:rsidR="00F513DC" w:rsidRPr="0013069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12939"/>
    <w:rsid w:val="00340399"/>
    <w:rsid w:val="00347BC1"/>
    <w:rsid w:val="003561E0"/>
    <w:rsid w:val="00385488"/>
    <w:rsid w:val="003C0B5B"/>
    <w:rsid w:val="003F4D5D"/>
    <w:rsid w:val="00411906"/>
    <w:rsid w:val="00422E57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2016-05-30T12:27:00Z</dcterms:created>
  <dcterms:modified xsi:type="dcterms:W3CDTF">2016-05-30T12:27:00Z</dcterms:modified>
</cp:coreProperties>
</file>